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9C9F" w14:textId="11D6B53E" w:rsidR="00B805B9" w:rsidRDefault="00B805B9" w:rsidP="00B805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ZP.300.1.2022</w:t>
      </w:r>
      <w:r w:rsidR="00071679">
        <w:rPr>
          <w:rFonts w:ascii="Times New Roman" w:hAnsi="Times New Roman" w:cs="Times New Roman"/>
          <w:sz w:val="24"/>
          <w:szCs w:val="24"/>
        </w:rPr>
        <w:t>.MG</w:t>
      </w:r>
      <w:r>
        <w:rPr>
          <w:rFonts w:ascii="Times New Roman" w:hAnsi="Times New Roman" w:cs="Times New Roman"/>
          <w:sz w:val="24"/>
          <w:szCs w:val="24"/>
        </w:rPr>
        <w:tab/>
        <w:t xml:space="preserve">Żyrardów, dnia </w:t>
      </w:r>
      <w:r w:rsidR="004579C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.12.2022 r.</w:t>
      </w:r>
    </w:p>
    <w:p w14:paraId="3E81E319" w14:textId="77777777" w:rsidR="00876341" w:rsidRPr="00C55691" w:rsidRDefault="00876341" w:rsidP="00C5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080E" w14:textId="034BC497" w:rsidR="00876341" w:rsidRPr="00C55691" w:rsidRDefault="00876341" w:rsidP="00C5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FA978" w14:textId="77777777" w:rsidR="00AC7853" w:rsidRDefault="00AC7853" w:rsidP="0045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2B6CF" w14:textId="77777777" w:rsidR="00AC7853" w:rsidRDefault="00AC7853" w:rsidP="0045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F05EB" w14:textId="1E854347" w:rsidR="00876341" w:rsidRPr="00343280" w:rsidRDefault="004579C5" w:rsidP="0045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80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343280">
        <w:rPr>
          <w:rFonts w:ascii="Times New Roman" w:hAnsi="Times New Roman" w:cs="Times New Roman"/>
          <w:b/>
          <w:sz w:val="24"/>
          <w:szCs w:val="24"/>
        </w:rPr>
        <w:br/>
        <w:t xml:space="preserve">o przystąpieniu do konsultacji społecznych </w:t>
      </w:r>
    </w:p>
    <w:p w14:paraId="2B3578A4" w14:textId="64E9915F" w:rsidR="00C55691" w:rsidRPr="00343280" w:rsidRDefault="00C55691" w:rsidP="00C5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B5791" w14:textId="1DF00E97" w:rsidR="00C55691" w:rsidRPr="00343280" w:rsidRDefault="00C55691" w:rsidP="00C5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9244F" w14:textId="34BF5B8C" w:rsidR="004579C5" w:rsidRPr="00343280" w:rsidRDefault="004579C5" w:rsidP="004579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280">
        <w:rPr>
          <w:rFonts w:ascii="Times New Roman" w:hAnsi="Times New Roman" w:cs="Times New Roman"/>
          <w:bCs/>
          <w:sz w:val="24"/>
          <w:szCs w:val="24"/>
        </w:rPr>
        <w:t>Na podstawie §</w:t>
      </w:r>
      <w:r w:rsidR="00AC7853" w:rsidRPr="00343280">
        <w:rPr>
          <w:rFonts w:ascii="Times New Roman" w:hAnsi="Times New Roman" w:cs="Times New Roman"/>
          <w:bCs/>
          <w:sz w:val="24"/>
          <w:szCs w:val="24"/>
        </w:rPr>
        <w:t> </w:t>
      </w:r>
      <w:r w:rsidRPr="00343280">
        <w:rPr>
          <w:rFonts w:ascii="Times New Roman" w:hAnsi="Times New Roman" w:cs="Times New Roman"/>
          <w:bCs/>
          <w:sz w:val="24"/>
          <w:szCs w:val="24"/>
        </w:rPr>
        <w:t xml:space="preserve">2 ust. 1-3 </w:t>
      </w:r>
      <w:r w:rsidR="00AC7853" w:rsidRPr="00343280">
        <w:rPr>
          <w:rFonts w:ascii="Times New Roman" w:hAnsi="Times New Roman" w:cs="Times New Roman"/>
          <w:bCs/>
          <w:sz w:val="24"/>
          <w:szCs w:val="24"/>
        </w:rPr>
        <w:t xml:space="preserve">i § 4 ust. 1-2 </w:t>
      </w:r>
      <w:r w:rsidRPr="00343280">
        <w:rPr>
          <w:rFonts w:ascii="Times New Roman" w:hAnsi="Times New Roman" w:cs="Times New Roman"/>
          <w:bCs/>
          <w:sz w:val="24"/>
          <w:szCs w:val="24"/>
        </w:rPr>
        <w:t>uchwały nr XLI/244/10 Rady Powiatu Żyrardowskiego z dnia 10 września 2010 r. w sprawie sposobu konsultowania z radami działalności pożytku publicznego lub organizacjami prowadzącymi działalność pożytku publicznego projektów aktów prawa miejscowego w dziedzinach dotyczących działalności statutowej tych organizacji,</w:t>
      </w:r>
    </w:p>
    <w:p w14:paraId="68D0B048" w14:textId="4CA5012D" w:rsidR="009569BB" w:rsidRPr="00343280" w:rsidRDefault="004579C5" w:rsidP="0034328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80">
        <w:rPr>
          <w:rFonts w:ascii="Times New Roman" w:hAnsi="Times New Roman" w:cs="Times New Roman"/>
          <w:b/>
          <w:sz w:val="24"/>
          <w:szCs w:val="24"/>
        </w:rPr>
        <w:t>Starosta Powiatu Żyrardowskiego</w:t>
      </w:r>
      <w:r w:rsidR="00343280" w:rsidRPr="00343280">
        <w:rPr>
          <w:rFonts w:ascii="Times New Roman" w:hAnsi="Times New Roman" w:cs="Times New Roman"/>
          <w:b/>
          <w:sz w:val="24"/>
          <w:szCs w:val="24"/>
        </w:rPr>
        <w:br/>
      </w:r>
      <w:r w:rsidRPr="00343280">
        <w:rPr>
          <w:rFonts w:ascii="Times New Roman" w:hAnsi="Times New Roman" w:cs="Times New Roman"/>
          <w:b/>
          <w:sz w:val="24"/>
          <w:szCs w:val="24"/>
        </w:rPr>
        <w:t>ogłasza przystąpienie do konsultacji społecznych</w:t>
      </w:r>
    </w:p>
    <w:p w14:paraId="1D6C6F47" w14:textId="659A3ADA" w:rsidR="004579C5" w:rsidRPr="009569BB" w:rsidRDefault="004579C5" w:rsidP="00AC78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C5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579C5">
        <w:rPr>
          <w:rFonts w:ascii="Times New Roman" w:hAnsi="Times New Roman" w:cs="Times New Roman"/>
          <w:bCs/>
          <w:sz w:val="24"/>
          <w:szCs w:val="24"/>
        </w:rPr>
        <w:t xml:space="preserve">przedmiocie </w:t>
      </w:r>
      <w:r w:rsidRPr="009569BB">
        <w:rPr>
          <w:rFonts w:ascii="Times New Roman" w:hAnsi="Times New Roman" w:cs="Times New Roman"/>
          <w:bCs/>
          <w:sz w:val="24"/>
          <w:szCs w:val="24"/>
        </w:rPr>
        <w:t>projektu uchwały Rady Powiatu Żyrardowskiego w sprawie zasad udzielania dotacji na prace konserwatorskie, restauratorskie lub roboty budowlane przy zabytkach wpisanych do rejestru zabytków lub znajdujących się w gminnej ewidencji zabytków, położonych na obszarze powiatu żyrardowskiego</w:t>
      </w:r>
      <w:r w:rsidR="00AC7853" w:rsidRPr="009569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071765" w14:textId="151E3068" w:rsidR="004579C5" w:rsidRDefault="004579C5" w:rsidP="00AC785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Konsultacje </w:t>
      </w:r>
      <w:r w:rsidR="00AC7853">
        <w:rPr>
          <w:rFonts w:ascii="Times New Roman" w:hAnsi="Times New Roman" w:cs="Times New Roman"/>
          <w:bCs/>
          <w:sz w:val="24"/>
          <w:szCs w:val="24"/>
        </w:rPr>
        <w:t xml:space="preserve">będą prowadzone w formie </w:t>
      </w:r>
      <w:r w:rsidR="00AC7853" w:rsidRPr="00AC7853">
        <w:rPr>
          <w:rFonts w:ascii="Times New Roman" w:hAnsi="Times New Roman" w:cs="Times New Roman"/>
          <w:bCs/>
          <w:sz w:val="24"/>
          <w:szCs w:val="24"/>
        </w:rPr>
        <w:t>otwarte</w:t>
      </w:r>
      <w:r w:rsidR="00AC7853">
        <w:rPr>
          <w:rFonts w:ascii="Times New Roman" w:hAnsi="Times New Roman" w:cs="Times New Roman"/>
          <w:bCs/>
          <w:sz w:val="24"/>
          <w:szCs w:val="24"/>
        </w:rPr>
        <w:t>go</w:t>
      </w:r>
      <w:r w:rsidR="00AC7853" w:rsidRPr="00AC7853">
        <w:rPr>
          <w:rFonts w:ascii="Times New Roman" w:hAnsi="Times New Roman" w:cs="Times New Roman"/>
          <w:bCs/>
          <w:sz w:val="24"/>
          <w:szCs w:val="24"/>
        </w:rPr>
        <w:t xml:space="preserve"> spotkani</w:t>
      </w:r>
      <w:r w:rsidR="00AC7853">
        <w:rPr>
          <w:rFonts w:ascii="Times New Roman" w:hAnsi="Times New Roman" w:cs="Times New Roman"/>
          <w:bCs/>
          <w:sz w:val="24"/>
          <w:szCs w:val="24"/>
        </w:rPr>
        <w:t>a</w:t>
      </w:r>
      <w:r w:rsidR="00AC7853" w:rsidRPr="00AC7853">
        <w:rPr>
          <w:rFonts w:ascii="Times New Roman" w:hAnsi="Times New Roman" w:cs="Times New Roman"/>
          <w:bCs/>
          <w:sz w:val="24"/>
          <w:szCs w:val="24"/>
        </w:rPr>
        <w:t xml:space="preserve"> z przedstawicielami organizacji pozarządowych i podmiotów wymienionych w art. 3 ust. 3 ustawy z dnia 24 kwietnia 2003 r. o</w:t>
      </w:r>
      <w:r w:rsidR="00AC7853">
        <w:rPr>
          <w:rFonts w:ascii="Times New Roman" w:hAnsi="Times New Roman" w:cs="Times New Roman"/>
          <w:bCs/>
          <w:sz w:val="24"/>
          <w:szCs w:val="24"/>
        </w:rPr>
        <w:t> </w:t>
      </w:r>
      <w:r w:rsidR="00AC7853" w:rsidRPr="00AC7853">
        <w:rPr>
          <w:rFonts w:ascii="Times New Roman" w:hAnsi="Times New Roman" w:cs="Times New Roman"/>
          <w:bCs/>
          <w:sz w:val="24"/>
          <w:szCs w:val="24"/>
        </w:rPr>
        <w:t>działalności pożytku publicznego i o wolontariacie, mających siedzibę i działających na terenie powiatu żyrardowskiego</w:t>
      </w:r>
      <w:r w:rsidR="00AC785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233C9BE" w14:textId="1166A558" w:rsidR="00AC7853" w:rsidRDefault="00AC7853" w:rsidP="00AC7853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853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13E9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.01.202</w:t>
      </w:r>
      <w:r w:rsidR="0034328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r., godz. </w:t>
      </w:r>
      <w:r w:rsidR="00713E9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:00,</w:t>
      </w:r>
    </w:p>
    <w:p w14:paraId="3AC9538B" w14:textId="40DC0FFF" w:rsidR="00AC7853" w:rsidRPr="00AC7853" w:rsidRDefault="00AC7853" w:rsidP="00AC7853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miejsce: Starostwo Powiatowe w Żyrardowie, ul. Limanowskiego 45, pok. 206,</w:t>
      </w:r>
    </w:p>
    <w:p w14:paraId="6736D772" w14:textId="2C859821" w:rsidR="004579C5" w:rsidRPr="009569BB" w:rsidRDefault="00AC7853" w:rsidP="009569BB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</w:t>
      </w:r>
      <w:r w:rsidR="009569B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upoważnion</w:t>
      </w:r>
      <w:r w:rsidR="009569B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przeprowadzenia spotkania: </w:t>
      </w:r>
      <w:r w:rsidRPr="009569BB">
        <w:rPr>
          <w:rFonts w:ascii="Times New Roman" w:hAnsi="Times New Roman" w:cs="Times New Roman"/>
          <w:bCs/>
          <w:sz w:val="24"/>
          <w:szCs w:val="24"/>
        </w:rPr>
        <w:t>Dyrektor Wydziału Inwestycji i</w:t>
      </w:r>
      <w:r w:rsidR="00343280">
        <w:rPr>
          <w:rFonts w:ascii="Times New Roman" w:hAnsi="Times New Roman" w:cs="Times New Roman"/>
          <w:bCs/>
          <w:sz w:val="24"/>
          <w:szCs w:val="24"/>
        </w:rPr>
        <w:t> </w:t>
      </w:r>
      <w:r w:rsidRPr="009569BB">
        <w:rPr>
          <w:rFonts w:ascii="Times New Roman" w:hAnsi="Times New Roman" w:cs="Times New Roman"/>
          <w:bCs/>
          <w:sz w:val="24"/>
          <w:szCs w:val="24"/>
        </w:rPr>
        <w:t>Zamówień Publicznych</w:t>
      </w:r>
      <w:r w:rsidR="00343280">
        <w:rPr>
          <w:rFonts w:ascii="Times New Roman" w:hAnsi="Times New Roman" w:cs="Times New Roman"/>
          <w:bCs/>
          <w:sz w:val="24"/>
          <w:szCs w:val="24"/>
        </w:rPr>
        <w:t xml:space="preserve"> lub wyznaczony przez niego pracownik Wydziału</w:t>
      </w:r>
      <w:r w:rsidRPr="009569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A2F179" w14:textId="5A0559C6" w:rsidR="00AC7853" w:rsidRDefault="00AC7853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51D933" w14:textId="51062BF4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4D112D8" w14:textId="13CCD531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1B81DB" w14:textId="1E518C39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97D1C22" w14:textId="0FAD0B63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C9A8FEE" w14:textId="50909BCA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9641EA2" w14:textId="70F804AA" w:rsidR="00832147" w:rsidRDefault="00832147" w:rsidP="00AC78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C3A5F6" w14:textId="77777777" w:rsidR="00832147" w:rsidRDefault="00832147" w:rsidP="0083214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244FDF" w14:textId="62C60BE8" w:rsidR="00832147" w:rsidRPr="00CD0CE6" w:rsidRDefault="00832147" w:rsidP="0083214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6">
        <w:rPr>
          <w:rFonts w:ascii="Times New Roman" w:hAnsi="Times New Roman" w:cs="Times New Roman"/>
          <w:sz w:val="18"/>
          <w:szCs w:val="18"/>
        </w:rPr>
        <w:t>W załączeniu:</w:t>
      </w:r>
    </w:p>
    <w:p w14:paraId="75D7E976" w14:textId="36973B2D" w:rsidR="00832147" w:rsidRPr="00832147" w:rsidRDefault="00832147" w:rsidP="008321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CD0CE6">
        <w:rPr>
          <w:rFonts w:ascii="Times New Roman" w:hAnsi="Times New Roman" w:cs="Times New Roman"/>
          <w:sz w:val="18"/>
          <w:szCs w:val="18"/>
        </w:rPr>
        <w:t xml:space="preserve">rojekt uchwały Rady Powiatu Żyrardowskiego w sprawie zasad udzielania dotacji na prace konserwatorskie, restauratorskie lub roboty budowlane przy zabytkach wpisanych do rejestru zabytków lub znajdujących się </w:t>
      </w:r>
      <w:r>
        <w:rPr>
          <w:rFonts w:ascii="Times New Roman" w:hAnsi="Times New Roman" w:cs="Times New Roman"/>
          <w:sz w:val="18"/>
          <w:szCs w:val="18"/>
        </w:rPr>
        <w:br/>
      </w:r>
      <w:r w:rsidRPr="00CD0CE6">
        <w:rPr>
          <w:rFonts w:ascii="Times New Roman" w:hAnsi="Times New Roman" w:cs="Times New Roman"/>
          <w:sz w:val="18"/>
          <w:szCs w:val="18"/>
        </w:rPr>
        <w:t>w gminnej ewidencji zabytków, położonych na obszarze powiatu żyrardowskiego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832147" w:rsidRPr="00832147" w:rsidSect="00071679">
      <w:footerReference w:type="default" r:id="rId7"/>
      <w:headerReference w:type="first" r:id="rId8"/>
      <w:pgSz w:w="11906" w:h="16838" w:code="9"/>
      <w:pgMar w:top="1418" w:right="1418" w:bottom="993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036" w14:textId="77777777" w:rsidR="00581483" w:rsidRDefault="00581483" w:rsidP="009658DF">
      <w:pPr>
        <w:spacing w:after="0" w:line="240" w:lineRule="auto"/>
      </w:pPr>
      <w:r>
        <w:separator/>
      </w:r>
    </w:p>
  </w:endnote>
  <w:endnote w:type="continuationSeparator" w:id="0">
    <w:p w14:paraId="7444FB9B" w14:textId="77777777" w:rsidR="00581483" w:rsidRDefault="00581483" w:rsidP="009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5057" w14:textId="5434AC72" w:rsidR="00223E1C" w:rsidRPr="00223E1C" w:rsidRDefault="00223E1C" w:rsidP="00223E1C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 w:rsidRPr="00223E1C">
      <w:rPr>
        <w:rFonts w:ascii="Times New Roman" w:hAnsi="Times New Roman" w:cs="Times New Roman"/>
        <w:sz w:val="24"/>
        <w:szCs w:val="24"/>
      </w:rPr>
      <w:fldChar w:fldCharType="begin"/>
    </w:r>
    <w:r w:rsidRPr="00223E1C">
      <w:rPr>
        <w:rFonts w:ascii="Times New Roman" w:hAnsi="Times New Roman" w:cs="Times New Roman"/>
        <w:sz w:val="24"/>
        <w:szCs w:val="24"/>
      </w:rPr>
      <w:instrText>PAGE   \* MERGEFORMAT</w:instrText>
    </w:r>
    <w:r w:rsidRPr="00223E1C">
      <w:rPr>
        <w:rFonts w:ascii="Times New Roman" w:hAnsi="Times New Roman" w:cs="Times New Roman"/>
        <w:sz w:val="24"/>
        <w:szCs w:val="24"/>
      </w:rPr>
      <w:fldChar w:fldCharType="separate"/>
    </w:r>
    <w:r w:rsidRPr="00223E1C">
      <w:rPr>
        <w:rFonts w:ascii="Times New Roman" w:hAnsi="Times New Roman" w:cs="Times New Roman"/>
        <w:sz w:val="24"/>
        <w:szCs w:val="24"/>
      </w:rPr>
      <w:t>1</w:t>
    </w:r>
    <w:r w:rsidRPr="00223E1C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59DC" w14:textId="77777777" w:rsidR="00581483" w:rsidRDefault="00581483" w:rsidP="009658DF">
      <w:pPr>
        <w:spacing w:after="0" w:line="240" w:lineRule="auto"/>
      </w:pPr>
      <w:r>
        <w:separator/>
      </w:r>
    </w:p>
  </w:footnote>
  <w:footnote w:type="continuationSeparator" w:id="0">
    <w:p w14:paraId="16556344" w14:textId="77777777" w:rsidR="00581483" w:rsidRDefault="00581483" w:rsidP="0096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D75" w14:textId="3F92C3B5" w:rsidR="00AE6FF9" w:rsidRDefault="00AE6FF9" w:rsidP="00F31E3B">
    <w:pPr>
      <w:spacing w:after="0" w:line="240" w:lineRule="auto"/>
      <w:ind w:left="1134"/>
      <w:jc w:val="center"/>
      <w:rPr>
        <w:rFonts w:ascii="Times New Roman" w:eastAsia="Times New Roman" w:hAnsi="Times New Roman" w:cs="Times New Roman"/>
        <w:b/>
        <w:sz w:val="32"/>
        <w:szCs w:val="32"/>
        <w:lang w:eastAsia="pl-PL"/>
      </w:rPr>
    </w:pPr>
    <w:r w:rsidRPr="00BA020C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A62A507" wp14:editId="6E8253F9">
          <wp:simplePos x="0" y="0"/>
          <wp:positionH relativeFrom="margin">
            <wp:posOffset>-1270</wp:posOffset>
          </wp:positionH>
          <wp:positionV relativeFrom="margin">
            <wp:posOffset>-1216025</wp:posOffset>
          </wp:positionV>
          <wp:extent cx="793115" cy="962025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t>STAROST</w:t>
    </w:r>
    <w:r w:rsidR="004579C5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t>A</w:t>
    </w:r>
    <w:r>
      <w:rPr>
        <w:rFonts w:ascii="Times New Roman" w:eastAsia="Times New Roman" w:hAnsi="Times New Roman" w:cs="Times New Roman"/>
        <w:b/>
        <w:sz w:val="32"/>
        <w:szCs w:val="32"/>
        <w:lang w:eastAsia="pl-PL"/>
      </w:rPr>
      <w:t xml:space="preserve"> </w:t>
    </w:r>
    <w:r w:rsidRPr="00BA020C">
      <w:rPr>
        <w:rFonts w:ascii="Times New Roman" w:eastAsia="Times New Roman" w:hAnsi="Times New Roman" w:cs="Times New Roman"/>
        <w:b/>
        <w:sz w:val="32"/>
        <w:szCs w:val="32"/>
        <w:lang w:eastAsia="pl-PL"/>
      </w:rPr>
      <w:t>POWIAT</w:t>
    </w:r>
    <w:r w:rsidR="004579C5">
      <w:rPr>
        <w:rFonts w:ascii="Times New Roman" w:eastAsia="Times New Roman" w:hAnsi="Times New Roman" w:cs="Times New Roman"/>
        <w:b/>
        <w:sz w:val="32"/>
        <w:szCs w:val="32"/>
        <w:lang w:eastAsia="pl-PL"/>
      </w:rPr>
      <w:t>U ŻYRARDOWSKIEGO</w:t>
    </w:r>
  </w:p>
  <w:p w14:paraId="288472FE" w14:textId="77777777" w:rsidR="00AE6FF9" w:rsidRPr="004C0967" w:rsidRDefault="00AE6FF9" w:rsidP="00F31E3B">
    <w:pPr>
      <w:spacing w:after="0" w:line="240" w:lineRule="auto"/>
      <w:ind w:left="1134" w:right="-2"/>
      <w:jc w:val="center"/>
      <w:rPr>
        <w:rFonts w:ascii="Times New Roman" w:eastAsia="Times New Roman" w:hAnsi="Times New Roman" w:cs="Times New Roman"/>
        <w:sz w:val="12"/>
        <w:szCs w:val="12"/>
        <w:lang w:eastAsia="pl-PL"/>
      </w:rPr>
    </w:pPr>
  </w:p>
  <w:p w14:paraId="7C3C4AAB" w14:textId="77777777" w:rsidR="00AE6FF9" w:rsidRPr="00C55691" w:rsidRDefault="00AE6FF9" w:rsidP="00F31E3B">
    <w:pPr>
      <w:spacing w:after="0" w:line="240" w:lineRule="auto"/>
      <w:ind w:left="1134" w:right="-2"/>
      <w:jc w:val="center"/>
      <w:rPr>
        <w:rFonts w:ascii="Times New Roman" w:eastAsia="Times New Roman" w:hAnsi="Times New Roman" w:cs="Times New Roman"/>
        <w:sz w:val="24"/>
        <w:szCs w:val="26"/>
        <w:lang w:eastAsia="pl-PL"/>
      </w:rPr>
    </w:pPr>
    <w:r w:rsidRPr="00C55691">
      <w:rPr>
        <w:rFonts w:ascii="Times New Roman" w:eastAsia="Times New Roman" w:hAnsi="Times New Roman" w:cs="Times New Roman"/>
        <w:sz w:val="24"/>
        <w:szCs w:val="26"/>
        <w:lang w:eastAsia="pl-PL"/>
      </w:rPr>
      <w:t xml:space="preserve">ul. </w:t>
    </w:r>
    <w:r>
      <w:rPr>
        <w:rFonts w:ascii="Times New Roman" w:eastAsia="Times New Roman" w:hAnsi="Times New Roman" w:cs="Times New Roman"/>
        <w:sz w:val="24"/>
        <w:szCs w:val="26"/>
        <w:lang w:eastAsia="pl-PL"/>
      </w:rPr>
      <w:t xml:space="preserve">Bolesława </w:t>
    </w:r>
    <w:r w:rsidRPr="00C55691">
      <w:rPr>
        <w:rFonts w:ascii="Times New Roman" w:eastAsia="Times New Roman" w:hAnsi="Times New Roman" w:cs="Times New Roman"/>
        <w:sz w:val="24"/>
        <w:szCs w:val="26"/>
        <w:lang w:eastAsia="pl-PL"/>
      </w:rPr>
      <w:t>Limanowskiego 45, 96-300 Żyrardów</w:t>
    </w:r>
  </w:p>
  <w:p w14:paraId="30097E81" w14:textId="70A7C512" w:rsidR="00AE6FF9" w:rsidRPr="00C55691" w:rsidRDefault="00AE6FF9" w:rsidP="00F31E3B">
    <w:pPr>
      <w:spacing w:after="0" w:line="240" w:lineRule="auto"/>
      <w:ind w:left="1134" w:right="-2"/>
      <w:jc w:val="center"/>
      <w:rPr>
        <w:rFonts w:ascii="Times New Roman" w:eastAsia="Times New Roman" w:hAnsi="Times New Roman" w:cs="Times New Roman"/>
        <w:sz w:val="24"/>
        <w:szCs w:val="26"/>
        <w:lang w:val="en-GB" w:eastAsia="pl-PL"/>
      </w:rPr>
    </w:pPr>
    <w:r>
      <w:rPr>
        <w:rFonts w:ascii="Times New Roman" w:eastAsia="Times New Roman" w:hAnsi="Times New Roman" w:cs="Times New Roman"/>
        <w:sz w:val="24"/>
        <w:szCs w:val="26"/>
        <w:lang w:eastAsia="pl-PL"/>
      </w:rPr>
      <w:t>starost</w:t>
    </w:r>
    <w:r w:rsidR="008C17E4">
      <w:rPr>
        <w:rFonts w:ascii="Times New Roman" w:eastAsia="Times New Roman" w:hAnsi="Times New Roman" w:cs="Times New Roman"/>
        <w:sz w:val="24"/>
        <w:szCs w:val="26"/>
        <w:lang w:eastAsia="pl-PL"/>
      </w:rPr>
      <w:t>wo</w:t>
    </w:r>
    <w:r>
      <w:rPr>
        <w:rFonts w:ascii="Times New Roman" w:eastAsia="Times New Roman" w:hAnsi="Times New Roman" w:cs="Times New Roman"/>
        <w:sz w:val="24"/>
        <w:szCs w:val="26"/>
        <w:lang w:eastAsia="pl-PL"/>
      </w:rPr>
      <w:t>@</w:t>
    </w:r>
    <w:r w:rsidRPr="00C55691">
      <w:rPr>
        <w:rFonts w:ascii="Times New Roman" w:eastAsia="Times New Roman" w:hAnsi="Times New Roman" w:cs="Times New Roman"/>
        <w:sz w:val="24"/>
        <w:szCs w:val="26"/>
        <w:lang w:val="en-GB" w:eastAsia="pl-PL"/>
      </w:rPr>
      <w:t>powiat-zyrardowski.pl</w:t>
    </w:r>
    <w:r>
      <w:rPr>
        <w:rFonts w:ascii="Times New Roman" w:eastAsia="Times New Roman" w:hAnsi="Times New Roman" w:cs="Times New Roman"/>
        <w:sz w:val="24"/>
        <w:szCs w:val="26"/>
        <w:lang w:eastAsia="pl-PL"/>
      </w:rPr>
      <w:t xml:space="preserve"> | tel.: </w:t>
    </w:r>
    <w:r w:rsidRPr="00C55691">
      <w:rPr>
        <w:rFonts w:ascii="Times New Roman" w:eastAsia="Times New Roman" w:hAnsi="Times New Roman" w:cs="Times New Roman"/>
        <w:sz w:val="24"/>
        <w:szCs w:val="26"/>
        <w:lang w:eastAsia="pl-PL"/>
      </w:rPr>
      <w:t xml:space="preserve">46 856 61 </w:t>
    </w:r>
    <w:r w:rsidR="008C17E4">
      <w:rPr>
        <w:rFonts w:ascii="Times New Roman" w:eastAsia="Times New Roman" w:hAnsi="Times New Roman" w:cs="Times New Roman"/>
        <w:sz w:val="24"/>
        <w:szCs w:val="26"/>
        <w:lang w:eastAsia="pl-PL"/>
      </w:rPr>
      <w:t>00</w:t>
    </w:r>
  </w:p>
  <w:p w14:paraId="7746E26B" w14:textId="77777777" w:rsidR="00AE6FF9" w:rsidRDefault="00AE6FF9" w:rsidP="00AE6FF9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6"/>
        <w:lang w:val="en-US" w:eastAsia="pl-PL"/>
      </w:rPr>
    </w:pPr>
  </w:p>
  <w:p w14:paraId="526FFD0A" w14:textId="3CC85EAE" w:rsidR="009658DF" w:rsidRPr="00AE6FF9" w:rsidRDefault="009658DF" w:rsidP="00AE6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125"/>
    <w:multiLevelType w:val="hybridMultilevel"/>
    <w:tmpl w:val="10F0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357"/>
    <w:multiLevelType w:val="hybridMultilevel"/>
    <w:tmpl w:val="2C76216E"/>
    <w:lvl w:ilvl="0" w:tplc="4508C4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1EA0"/>
    <w:multiLevelType w:val="hybridMultilevel"/>
    <w:tmpl w:val="39B6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F99"/>
    <w:multiLevelType w:val="hybridMultilevel"/>
    <w:tmpl w:val="35623CBC"/>
    <w:lvl w:ilvl="0" w:tplc="4508C4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6ACB"/>
    <w:multiLevelType w:val="hybridMultilevel"/>
    <w:tmpl w:val="5CE64606"/>
    <w:lvl w:ilvl="0" w:tplc="4508C4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35F2A"/>
    <w:multiLevelType w:val="hybridMultilevel"/>
    <w:tmpl w:val="6D42FD20"/>
    <w:lvl w:ilvl="0" w:tplc="4508C4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08C4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21304">
    <w:abstractNumId w:val="2"/>
  </w:num>
  <w:num w:numId="2" w16cid:durableId="1575891890">
    <w:abstractNumId w:val="1"/>
  </w:num>
  <w:num w:numId="3" w16cid:durableId="1577325170">
    <w:abstractNumId w:val="3"/>
  </w:num>
  <w:num w:numId="4" w16cid:durableId="1241060593">
    <w:abstractNumId w:val="0"/>
  </w:num>
  <w:num w:numId="5" w16cid:durableId="2039744669">
    <w:abstractNumId w:val="4"/>
  </w:num>
  <w:num w:numId="6" w16cid:durableId="170197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A8"/>
    <w:rsid w:val="00071679"/>
    <w:rsid w:val="000D64A8"/>
    <w:rsid w:val="00122C65"/>
    <w:rsid w:val="001763AF"/>
    <w:rsid w:val="00223E1C"/>
    <w:rsid w:val="0023067C"/>
    <w:rsid w:val="002626FA"/>
    <w:rsid w:val="002A3620"/>
    <w:rsid w:val="003048BF"/>
    <w:rsid w:val="00343280"/>
    <w:rsid w:val="003504C5"/>
    <w:rsid w:val="00445D1E"/>
    <w:rsid w:val="004579C5"/>
    <w:rsid w:val="004C0967"/>
    <w:rsid w:val="00537463"/>
    <w:rsid w:val="00581483"/>
    <w:rsid w:val="00603C10"/>
    <w:rsid w:val="006F65BB"/>
    <w:rsid w:val="00713E97"/>
    <w:rsid w:val="00827B7F"/>
    <w:rsid w:val="0083083E"/>
    <w:rsid w:val="00832147"/>
    <w:rsid w:val="00846AEC"/>
    <w:rsid w:val="00876341"/>
    <w:rsid w:val="008C17E4"/>
    <w:rsid w:val="009569BB"/>
    <w:rsid w:val="009658DF"/>
    <w:rsid w:val="00A222E5"/>
    <w:rsid w:val="00AC7853"/>
    <w:rsid w:val="00AE6FF9"/>
    <w:rsid w:val="00B805B9"/>
    <w:rsid w:val="00BA020C"/>
    <w:rsid w:val="00BE3A80"/>
    <w:rsid w:val="00BF209E"/>
    <w:rsid w:val="00C55691"/>
    <w:rsid w:val="00E51C91"/>
    <w:rsid w:val="00E7132E"/>
    <w:rsid w:val="00EE4EA3"/>
    <w:rsid w:val="00F31E3B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22B4"/>
  <w15:chartTrackingRefBased/>
  <w15:docId w15:val="{1BAE5AA5-2B83-4A68-B4C8-7261667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9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9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8DF"/>
  </w:style>
  <w:style w:type="paragraph" w:styleId="Stopka">
    <w:name w:val="footer"/>
    <w:basedOn w:val="Normalny"/>
    <w:link w:val="StopkaZnak"/>
    <w:uiPriority w:val="99"/>
    <w:unhideWhenUsed/>
    <w:rsid w:val="0096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Guzik</dc:creator>
  <cp:keywords/>
  <dc:description/>
  <cp:lastModifiedBy>Marcin Guzik</cp:lastModifiedBy>
  <cp:revision>13</cp:revision>
  <cp:lastPrinted>2022-12-30T12:18:00Z</cp:lastPrinted>
  <dcterms:created xsi:type="dcterms:W3CDTF">2022-07-15T13:08:00Z</dcterms:created>
  <dcterms:modified xsi:type="dcterms:W3CDTF">2022-12-30T12:19:00Z</dcterms:modified>
</cp:coreProperties>
</file>